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EC" w:rsidRDefault="002825EC" w:rsidP="0028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200" w:vertAnchor="text" w:horzAnchor="margin" w:tblpY="952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076"/>
        <w:gridCol w:w="1569"/>
        <w:gridCol w:w="1436"/>
        <w:gridCol w:w="1436"/>
        <w:gridCol w:w="1698"/>
      </w:tblGrid>
      <w:tr w:rsidR="007D35A1" w:rsidRPr="007D35A1" w:rsidTr="007D35A1">
        <w:trPr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специальности</w:t>
            </w: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1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Объемы контрольных цифр приема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уровню образования</w:t>
            </w: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 приема/</w:t>
            </w:r>
          </w:p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зачисление</w:t>
            </w:r>
          </w:p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D35A1" w:rsidRPr="007D35A1" w:rsidTr="007D35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общее образование 9кл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общее образование 11кл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5A1" w:rsidRPr="007D35A1" w:rsidTr="007D35A1">
        <w:trPr>
          <w:trHeight w:val="51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08.01.01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D35A1" w:rsidRPr="007D35A1" w:rsidTr="007D35A1">
        <w:trPr>
          <w:trHeight w:val="1302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08.02.11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D35A1" w:rsidRPr="007D35A1" w:rsidTr="007D35A1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43.02.08.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 домашнего и коммунального хозяйства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D35A1" w:rsidRPr="007D35A1" w:rsidTr="007D35A1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08.02.04.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D35A1" w:rsidRPr="007D35A1" w:rsidTr="007D35A1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08.01.10.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жилищно-коммунального хозяйства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D35A1" w:rsidRPr="007D35A1" w:rsidTr="007D35A1">
        <w:trPr>
          <w:trHeight w:val="1277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08.01.25.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отделочных строительных и декоративных  работ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D35A1" w:rsidRPr="007D35A1" w:rsidTr="007D35A1">
        <w:trPr>
          <w:trHeight w:val="513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29.01.29.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столярного и мебельного производства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7D35A1" w:rsidRPr="007D35A1" w:rsidTr="007D35A1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7D35A1" w:rsidRPr="007D35A1" w:rsidRDefault="007D35A1" w:rsidP="007D35A1">
      <w:pPr>
        <w:jc w:val="center"/>
        <w:rPr>
          <w:rFonts w:ascii="Times New Roman" w:hAnsi="Times New Roman" w:cs="Times New Roman"/>
          <w:sz w:val="20"/>
          <w:szCs w:val="20"/>
        </w:rPr>
      </w:pPr>
      <w:r w:rsidRPr="007D35A1">
        <w:rPr>
          <w:rFonts w:ascii="Times New Roman" w:hAnsi="Times New Roman" w:cs="Times New Roman"/>
          <w:sz w:val="20"/>
          <w:szCs w:val="20"/>
        </w:rPr>
        <w:t>О результатах приема по каждой профессии и специальности на 2020-2021 учебный год, за счет бюджетных ассигнований бюджетов субъектов РФ</w:t>
      </w:r>
    </w:p>
    <w:p w:rsidR="007D35A1" w:rsidRPr="007D35A1" w:rsidRDefault="007D35A1" w:rsidP="007D35A1">
      <w:pPr>
        <w:jc w:val="center"/>
        <w:rPr>
          <w:rFonts w:ascii="Times New Roman" w:hAnsi="Times New Roman" w:cs="Times New Roman"/>
          <w:sz w:val="20"/>
          <w:szCs w:val="20"/>
        </w:rPr>
      </w:pPr>
      <w:r w:rsidRPr="007D35A1">
        <w:rPr>
          <w:rFonts w:ascii="Times New Roman" w:hAnsi="Times New Roman" w:cs="Times New Roman"/>
          <w:sz w:val="20"/>
          <w:szCs w:val="20"/>
        </w:rPr>
        <w:t xml:space="preserve">О результатах приема по каждой профессии и специальности на 2020-2021 учебный год, </w:t>
      </w:r>
      <w:r w:rsidRPr="007D35A1">
        <w:rPr>
          <w:rFonts w:ascii="Times New Roman" w:hAnsi="Times New Roman" w:cs="Times New Roman"/>
          <w:sz w:val="20"/>
          <w:szCs w:val="20"/>
        </w:rPr>
        <w:t>по договорам об оказании платных ОУ</w:t>
      </w:r>
    </w:p>
    <w:tbl>
      <w:tblPr>
        <w:tblpPr w:leftFromText="45" w:rightFromText="45" w:bottomFromText="200" w:vertAnchor="text" w:horzAnchor="margin" w:tblpY="309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076"/>
        <w:gridCol w:w="1569"/>
        <w:gridCol w:w="1436"/>
        <w:gridCol w:w="1436"/>
        <w:gridCol w:w="1698"/>
      </w:tblGrid>
      <w:tr w:rsidR="007D35A1" w:rsidRPr="007D35A1" w:rsidTr="007D35A1">
        <w:trPr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специальности</w:t>
            </w: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1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Объемы контрольных цифр приема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уровню образования</w:t>
            </w: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 приема/</w:t>
            </w:r>
          </w:p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зачисление</w:t>
            </w:r>
          </w:p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D35A1" w:rsidRPr="007D35A1" w:rsidTr="007D35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общее образование 9кл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общее образование 11кл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A1" w:rsidRPr="007D35A1" w:rsidRDefault="007D35A1" w:rsidP="007D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5A1" w:rsidRPr="007D35A1" w:rsidTr="007D35A1">
        <w:trPr>
          <w:trHeight w:val="51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08.01.01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D35A1" w:rsidRPr="007D35A1" w:rsidTr="006020A6">
        <w:trPr>
          <w:trHeight w:val="1302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43.02.08.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 домашнего и коммунального хозяйства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35A1" w:rsidRPr="007D35A1" w:rsidRDefault="007D35A1" w:rsidP="007D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5A1" w:rsidRPr="007D35A1" w:rsidRDefault="007D35A1" w:rsidP="007D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7D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D35A1" w:rsidRPr="007D35A1" w:rsidRDefault="007D35A1" w:rsidP="007D35A1">
      <w:pPr>
        <w:rPr>
          <w:rFonts w:ascii="Times New Roman" w:hAnsi="Times New Roman" w:cs="Times New Roman"/>
          <w:sz w:val="20"/>
          <w:szCs w:val="20"/>
        </w:rPr>
      </w:pPr>
    </w:p>
    <w:p w:rsidR="007D35A1" w:rsidRPr="007D35A1" w:rsidRDefault="007D35A1" w:rsidP="007D35A1">
      <w:pPr>
        <w:tabs>
          <w:tab w:val="left" w:pos="6105"/>
        </w:tabs>
        <w:rPr>
          <w:rFonts w:ascii="Times New Roman" w:hAnsi="Times New Roman" w:cs="Times New Roman"/>
          <w:sz w:val="20"/>
          <w:szCs w:val="20"/>
        </w:rPr>
      </w:pPr>
      <w:r w:rsidRPr="007D35A1">
        <w:rPr>
          <w:rFonts w:ascii="Times New Roman" w:hAnsi="Times New Roman" w:cs="Times New Roman"/>
          <w:sz w:val="20"/>
          <w:szCs w:val="20"/>
        </w:rPr>
        <w:tab/>
      </w:r>
    </w:p>
    <w:p w:rsidR="007D35A1" w:rsidRPr="007D35A1" w:rsidRDefault="007D35A1" w:rsidP="007D35A1">
      <w:pPr>
        <w:tabs>
          <w:tab w:val="left" w:pos="6105"/>
        </w:tabs>
        <w:rPr>
          <w:rFonts w:ascii="Times New Roman" w:hAnsi="Times New Roman" w:cs="Times New Roman"/>
          <w:sz w:val="20"/>
          <w:szCs w:val="20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7D35A1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p w:rsidR="00536692" w:rsidRPr="007D35A1" w:rsidRDefault="007D35A1" w:rsidP="007D35A1">
      <w:pPr>
        <w:rPr>
          <w:rFonts w:ascii="Times New Roman" w:hAnsi="Times New Roman" w:cs="Times New Roman"/>
          <w:sz w:val="28"/>
          <w:szCs w:val="28"/>
        </w:rPr>
      </w:pPr>
    </w:p>
    <w:sectPr w:rsidR="00536692" w:rsidRPr="007D35A1" w:rsidSect="007D35A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EA"/>
    <w:rsid w:val="002825EC"/>
    <w:rsid w:val="007D35A1"/>
    <w:rsid w:val="0093669D"/>
    <w:rsid w:val="00A37A14"/>
    <w:rsid w:val="00AB2257"/>
    <w:rsid w:val="00CE1DEA"/>
    <w:rsid w:val="00D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8EB"/>
  <w15:docId w15:val="{785EE64B-F660-4504-BBAB-095BB2B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8</cp:revision>
  <dcterms:created xsi:type="dcterms:W3CDTF">2020-01-08T03:38:00Z</dcterms:created>
  <dcterms:modified xsi:type="dcterms:W3CDTF">2021-02-05T06:37:00Z</dcterms:modified>
</cp:coreProperties>
</file>